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2E" w:rsidRPr="0076272E" w:rsidRDefault="0076272E" w:rsidP="0076272E">
      <w:pPr>
        <w:pStyle w:val="Sinespaciado"/>
        <w:rPr>
          <w:sz w:val="24"/>
          <w:szCs w:val="24"/>
        </w:rPr>
      </w:pPr>
      <w:r w:rsidRPr="0076272E">
        <w:rPr>
          <w:noProof/>
          <w:sz w:val="24"/>
          <w:lang w:eastAsia="es-CL"/>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tbl>
      <w:tblPr>
        <w:tblW w:w="8958" w:type="dxa"/>
        <w:shd w:val="clear" w:color="auto" w:fill="FFFFFF"/>
        <w:tblCellMar>
          <w:left w:w="0" w:type="dxa"/>
          <w:right w:w="0" w:type="dxa"/>
        </w:tblCellMar>
        <w:tblLook w:val="04A0" w:firstRow="1" w:lastRow="0" w:firstColumn="1" w:lastColumn="0" w:noHBand="0" w:noVBand="1"/>
      </w:tblPr>
      <w:tblGrid>
        <w:gridCol w:w="8958"/>
      </w:tblGrid>
      <w:tr w:rsidR="004A61BA" w:rsidRPr="004A61BA" w:rsidTr="004A61BA">
        <w:trPr>
          <w:trHeight w:val="240"/>
        </w:trPr>
        <w:tc>
          <w:tcPr>
            <w:tcW w:w="8958" w:type="dxa"/>
            <w:shd w:val="clear" w:color="auto" w:fill="FFFFFF"/>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A61BA" w:rsidRPr="004A61BA">
              <w:tc>
                <w:tcPr>
                  <w:tcW w:w="0" w:type="auto"/>
                  <w:vAlign w:val="center"/>
                  <w:hideMark/>
                </w:tcPr>
                <w:p w:rsidR="004A61BA" w:rsidRPr="004A61BA" w:rsidRDefault="00766D7F" w:rsidP="002958A3">
                  <w:pPr>
                    <w:spacing w:before="100" w:beforeAutospacing="1" w:after="100" w:afterAutospacing="1" w:line="240" w:lineRule="auto"/>
                    <w:outlineLvl w:val="2"/>
                    <w:rPr>
                      <w:rFonts w:ascii="Arial" w:eastAsia="Times New Roman" w:hAnsi="Arial" w:cs="Arial"/>
                      <w:b/>
                      <w:bCs/>
                      <w:sz w:val="27"/>
                      <w:szCs w:val="27"/>
                      <w:lang w:eastAsia="es-CL"/>
                    </w:rPr>
                  </w:pPr>
                  <w:r>
                    <w:rPr>
                      <w:sz w:val="28"/>
                    </w:rPr>
                    <w:t>Estimad</w:t>
                  </w:r>
                  <w:r w:rsidR="002958A3">
                    <w:rPr>
                      <w:sz w:val="28"/>
                    </w:rPr>
                    <w:t>a</w:t>
                  </w:r>
                  <w:r w:rsidR="004A61BA">
                    <w:rPr>
                      <w:sz w:val="28"/>
                    </w:rPr>
                    <w:t xml:space="preserve"> </w:t>
                  </w:r>
                  <w:r w:rsidR="009400CD">
                    <w:rPr>
                      <w:sz w:val="28"/>
                    </w:rPr>
                    <w:t xml:space="preserve">Concejal, </w:t>
                  </w:r>
                  <w:r w:rsidR="00866EEF">
                    <w:rPr>
                      <w:rFonts w:ascii="Calibri" w:hAnsi="Calibri" w:cs="Segoe UI"/>
                      <w:bCs/>
                      <w:iCs/>
                      <w:color w:val="222222"/>
                      <w:sz w:val="28"/>
                      <w:shd w:val="clear" w:color="auto" w:fill="FFFFFF"/>
                    </w:rPr>
                    <w:t>Sy</w:t>
                  </w:r>
                  <w:r w:rsidR="002958A3">
                    <w:rPr>
                      <w:rFonts w:ascii="Calibri" w:hAnsi="Calibri" w:cs="Segoe UI"/>
                      <w:bCs/>
                      <w:iCs/>
                      <w:color w:val="222222"/>
                      <w:sz w:val="28"/>
                      <w:shd w:val="clear" w:color="auto" w:fill="FFFFFF"/>
                    </w:rPr>
                    <w:t>lvia Yunge</w:t>
                  </w:r>
                  <w:r w:rsidR="004A61BA" w:rsidRPr="004A61BA">
                    <w:rPr>
                      <w:rFonts w:eastAsia="Times New Roman" w:cs="Arial"/>
                      <w:bCs/>
                      <w:color w:val="222222"/>
                      <w:sz w:val="28"/>
                      <w:szCs w:val="28"/>
                      <w:lang w:eastAsia="es-CL"/>
                    </w:rPr>
                    <w:t>:</w:t>
                  </w:r>
                </w:p>
              </w:tc>
            </w:tr>
          </w:tbl>
          <w:p w:rsidR="004A61BA" w:rsidRPr="004A61BA" w:rsidRDefault="004A61BA" w:rsidP="004A61BA">
            <w:pPr>
              <w:spacing w:after="0" w:line="240" w:lineRule="auto"/>
              <w:rPr>
                <w:rFonts w:ascii="Arial" w:eastAsia="Times New Roman" w:hAnsi="Arial" w:cs="Arial"/>
                <w:color w:val="222222"/>
                <w:sz w:val="20"/>
                <w:szCs w:val="20"/>
                <w:lang w:eastAsia="es-CL"/>
              </w:rPr>
            </w:pPr>
          </w:p>
        </w:tc>
      </w:tr>
    </w:tbl>
    <w:p w:rsidR="007419E0" w:rsidRPr="00260268" w:rsidRDefault="007419E0" w:rsidP="007419E0">
      <w:pPr>
        <w:rPr>
          <w:sz w:val="28"/>
        </w:rPr>
      </w:pP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47623B" w:rsidRDefault="00866EEF" w:rsidP="009400CD">
      <w:pPr>
        <w:spacing w:line="480" w:lineRule="auto"/>
        <w:ind w:firstLine="1134"/>
        <w:jc w:val="both"/>
        <w:rPr>
          <w:rFonts w:cs="Helvetica"/>
          <w:sz w:val="28"/>
          <w:szCs w:val="28"/>
          <w:shd w:val="clear" w:color="auto" w:fill="F7F7F7"/>
        </w:rPr>
      </w:pPr>
      <w:r>
        <w:rPr>
          <w:rFonts w:eastAsia="Times New Roman" w:cs="Arial"/>
          <w:bCs/>
          <w:color w:val="222222"/>
          <w:sz w:val="28"/>
          <w:szCs w:val="28"/>
          <w:lang w:eastAsia="es-CL"/>
        </w:rPr>
        <w:lastRenderedPageBreak/>
        <w:t>Yo</w:t>
      </w:r>
      <w:r w:rsidR="009400CD">
        <w:rPr>
          <w:rFonts w:eastAsia="Times New Roman" w:cs="Arial"/>
          <w:bCs/>
          <w:color w:val="222222"/>
          <w:sz w:val="28"/>
          <w:szCs w:val="28"/>
          <w:lang w:eastAsia="es-CL"/>
        </w:rPr>
        <w:t xml:space="preserve"> </w:t>
      </w:r>
      <w:r>
        <w:rPr>
          <w:rFonts w:eastAsia="Times New Roman" w:cs="Arial"/>
          <w:bCs/>
          <w:color w:val="222222"/>
          <w:sz w:val="28"/>
          <w:szCs w:val="28"/>
          <w:lang w:eastAsia="es-CL"/>
        </w:rPr>
        <w:t>Silvia Yung</w:t>
      </w:r>
      <w:bookmarkStart w:id="0" w:name="_GoBack"/>
      <w:bookmarkEnd w:id="0"/>
      <w:r w:rsidR="002958A3">
        <w:rPr>
          <w:rFonts w:eastAsia="Times New Roman" w:cs="Arial"/>
          <w:bCs/>
          <w:color w:val="222222"/>
          <w:sz w:val="28"/>
          <w:szCs w:val="28"/>
          <w:lang w:eastAsia="es-CL"/>
        </w:rPr>
        <w:t>e</w:t>
      </w:r>
      <w:r w:rsidR="004A61BA">
        <w:rPr>
          <w:rFonts w:eastAsia="Times New Roman" w:cs="Arial"/>
          <w:bCs/>
          <w:color w:val="222222"/>
          <w:sz w:val="28"/>
          <w:szCs w:val="28"/>
          <w:lang w:eastAsia="es-CL"/>
        </w:rPr>
        <w:t xml:space="preserve">, </w:t>
      </w:r>
      <w:r w:rsidR="009400CD">
        <w:rPr>
          <w:rFonts w:eastAsia="Times New Roman" w:cs="Arial"/>
          <w:bCs/>
          <w:color w:val="222222"/>
          <w:sz w:val="28"/>
          <w:szCs w:val="28"/>
          <w:lang w:eastAsia="es-CL"/>
        </w:rPr>
        <w:t>Concejal de la comuna de Río Bueno</w:t>
      </w:r>
      <w:r w:rsidR="00B44B75">
        <w:rPr>
          <w:rFonts w:cs="Helvetica"/>
          <w:b/>
          <w:sz w:val="28"/>
          <w:szCs w:val="28"/>
          <w:shd w:val="clear" w:color="auto" w:fill="F7F7F7"/>
        </w:rPr>
        <w:t>,</w:t>
      </w:r>
      <w:r w:rsidR="00B44B75" w:rsidRPr="004A61BA">
        <w:rPr>
          <w:rFonts w:cs="Helvetica"/>
          <w:b/>
          <w:sz w:val="28"/>
          <w:szCs w:val="28"/>
          <w:shd w:val="clear" w:color="auto" w:fill="F7F7F7"/>
        </w:rPr>
        <w:t xml:space="preserve"> </w:t>
      </w:r>
      <w:r w:rsidR="00081D1F" w:rsidRPr="004A61BA">
        <w:rPr>
          <w:rFonts w:cs="Helvetica"/>
          <w:sz w:val="28"/>
          <w:szCs w:val="28"/>
          <w:shd w:val="clear" w:color="auto" w:fill="F7F7F7"/>
        </w:rPr>
        <w:t>apoyo al grupo Delibera del Colegio Santa Cruz</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de Río </w:t>
      </w:r>
      <w:r w:rsidR="007F25A2" w:rsidRPr="004A61BA">
        <w:rPr>
          <w:rFonts w:cs="Helvetica"/>
          <w:sz w:val="28"/>
          <w:szCs w:val="28"/>
          <w:shd w:val="clear" w:color="auto" w:fill="F7F7F7"/>
        </w:rPr>
        <w:t>B</w:t>
      </w:r>
      <w:r w:rsidR="00081D1F" w:rsidRPr="004A61BA">
        <w:rPr>
          <w:rFonts w:cs="Helvetica"/>
          <w:sz w:val="28"/>
          <w:szCs w:val="28"/>
          <w:shd w:val="clear" w:color="auto" w:fill="F7F7F7"/>
        </w:rPr>
        <w:t>ueno</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en su proyecto de ley </w:t>
      </w:r>
      <w:r w:rsidR="00081D1F" w:rsidRPr="004A61BA">
        <w:rPr>
          <w:rFonts w:cs="Helvetica"/>
          <w:b/>
          <w:sz w:val="28"/>
          <w:szCs w:val="28"/>
          <w:shd w:val="clear" w:color="auto" w:fill="F7F7F7"/>
        </w:rPr>
        <w:t>“Reforma al fortalecimiento de la formación educacional en la sexualidad”</w:t>
      </w:r>
      <w:r w:rsidR="00081D1F" w:rsidRPr="004A61BA">
        <w:rPr>
          <w:rFonts w:cs="Helvetica"/>
          <w:sz w:val="28"/>
          <w:szCs w:val="28"/>
          <w:shd w:val="clear" w:color="auto" w:fill="F7F7F7"/>
        </w:rPr>
        <w:t xml:space="preserve"> por medio de esta firma.</w:t>
      </w:r>
    </w:p>
    <w:p w:rsidR="00081D1F" w:rsidRPr="00775981" w:rsidRDefault="002958A3" w:rsidP="00081D1F">
      <w:pPr>
        <w:jc w:val="center"/>
        <w:rPr>
          <w:sz w:val="28"/>
        </w:rPr>
      </w:pPr>
      <w:r>
        <w:rPr>
          <w:noProof/>
          <w:sz w:val="28"/>
          <w:lang w:eastAsia="es-CL"/>
        </w:rPr>
        <w:drawing>
          <wp:inline distT="0" distB="0" distL="0" distR="0">
            <wp:extent cx="5612130" cy="20002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2000250"/>
                    </a:xfrm>
                    <a:prstGeom prst="rect">
                      <a:avLst/>
                    </a:prstGeom>
                  </pic:spPr>
                </pic:pic>
              </a:graphicData>
            </a:graphic>
          </wp:inline>
        </w:drawing>
      </w: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6A" w:rsidRDefault="009E6E6A" w:rsidP="00FC2B9E">
      <w:pPr>
        <w:spacing w:after="0" w:line="240" w:lineRule="auto"/>
      </w:pPr>
      <w:r>
        <w:separator/>
      </w:r>
    </w:p>
  </w:endnote>
  <w:endnote w:type="continuationSeparator" w:id="0">
    <w:p w:rsidR="009E6E6A" w:rsidRDefault="009E6E6A"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6A" w:rsidRDefault="009E6E6A" w:rsidP="00FC2B9E">
      <w:pPr>
        <w:spacing w:after="0" w:line="240" w:lineRule="auto"/>
      </w:pPr>
      <w:r>
        <w:separator/>
      </w:r>
    </w:p>
  </w:footnote>
  <w:footnote w:type="continuationSeparator" w:id="0">
    <w:p w:rsidR="009E6E6A" w:rsidRDefault="009E6E6A"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60268"/>
    <w:rsid w:val="00270898"/>
    <w:rsid w:val="00277FFD"/>
    <w:rsid w:val="00280413"/>
    <w:rsid w:val="002958A3"/>
    <w:rsid w:val="002D3636"/>
    <w:rsid w:val="00317136"/>
    <w:rsid w:val="0047623B"/>
    <w:rsid w:val="004A61BA"/>
    <w:rsid w:val="00525A5C"/>
    <w:rsid w:val="00597824"/>
    <w:rsid w:val="005C1672"/>
    <w:rsid w:val="005D4F0C"/>
    <w:rsid w:val="007419E0"/>
    <w:rsid w:val="00752CD5"/>
    <w:rsid w:val="0076272E"/>
    <w:rsid w:val="00766D7F"/>
    <w:rsid w:val="00775981"/>
    <w:rsid w:val="007F25A2"/>
    <w:rsid w:val="00866EEF"/>
    <w:rsid w:val="0091200A"/>
    <w:rsid w:val="009400CD"/>
    <w:rsid w:val="009E6E6A"/>
    <w:rsid w:val="00A701A7"/>
    <w:rsid w:val="00B44B75"/>
    <w:rsid w:val="00C87935"/>
    <w:rsid w:val="00D766B8"/>
    <w:rsid w:val="00E0151F"/>
    <w:rsid w:val="00FB3629"/>
    <w:rsid w:val="00FC2B9E"/>
    <w:rsid w:val="00FE3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 w:id="1910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HP Notebook</cp:lastModifiedBy>
  <cp:revision>5</cp:revision>
  <dcterms:created xsi:type="dcterms:W3CDTF">2014-09-13T00:58:00Z</dcterms:created>
  <dcterms:modified xsi:type="dcterms:W3CDTF">2014-09-13T03:15:00Z</dcterms:modified>
</cp:coreProperties>
</file>